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79047" w14:textId="77777777" w:rsidR="00502BA5" w:rsidRPr="00502BA5" w:rsidRDefault="00502BA5" w:rsidP="00502BA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 w:rsidRPr="00502BA5">
        <w:rPr>
          <w:rStyle w:val="a5"/>
          <w:color w:val="000000"/>
          <w:sz w:val="32"/>
          <w:szCs w:val="32"/>
        </w:rPr>
        <w:t>Государственное областное автономное учреждение социального обслуживания населения</w:t>
      </w:r>
    </w:p>
    <w:p w14:paraId="6E86D559" w14:textId="0518A42C" w:rsidR="00502BA5" w:rsidRPr="00502BA5" w:rsidRDefault="00502BA5" w:rsidP="00502BA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 w:rsidRPr="00502BA5">
        <w:rPr>
          <w:rStyle w:val="a5"/>
          <w:color w:val="000000"/>
          <w:sz w:val="40"/>
          <w:szCs w:val="40"/>
        </w:rPr>
        <w:t>"Комплексный центр социального</w:t>
      </w:r>
      <w:r w:rsidR="00FB2DE8">
        <w:rPr>
          <w:rStyle w:val="a5"/>
          <w:color w:val="000000"/>
          <w:sz w:val="40"/>
          <w:szCs w:val="40"/>
        </w:rPr>
        <w:t xml:space="preserve"> обслуживания </w:t>
      </w:r>
      <w:proofErr w:type="gramStart"/>
      <w:r w:rsidR="00FB2DE8">
        <w:rPr>
          <w:rStyle w:val="a5"/>
          <w:color w:val="000000"/>
          <w:sz w:val="40"/>
          <w:szCs w:val="40"/>
        </w:rPr>
        <w:t>населения</w:t>
      </w:r>
      <w:proofErr w:type="gramEnd"/>
      <w:r w:rsidR="00FB2DE8">
        <w:rPr>
          <w:rStyle w:val="a5"/>
          <w:color w:val="000000"/>
          <w:sz w:val="40"/>
          <w:szCs w:val="40"/>
        </w:rPr>
        <w:t xml:space="preserve"> ЗАТО г.</w:t>
      </w:r>
      <w:r w:rsidRPr="00502BA5">
        <w:rPr>
          <w:rStyle w:val="a5"/>
          <w:color w:val="000000"/>
          <w:sz w:val="40"/>
          <w:szCs w:val="40"/>
        </w:rPr>
        <w:t>Североморск"</w:t>
      </w:r>
    </w:p>
    <w:p w14:paraId="45B3A434" w14:textId="77777777" w:rsid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17AF35E3" w14:textId="77777777" w:rsid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37B2F485" w14:textId="77777777" w:rsid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675B6EDA" w14:textId="5C6F0C86" w:rsidR="006139C7" w:rsidRPr="006139C7" w:rsidRDefault="006139C7" w:rsidP="006139C7">
      <w:pPr>
        <w:spacing w:line="240" w:lineRule="atLeast"/>
        <w:jc w:val="center"/>
        <w:rPr>
          <w:rFonts w:ascii="Times New Roman" w:hAnsi="Times New Roman" w:cs="Times New Roman"/>
          <w:b/>
          <w:bCs/>
          <w:sz w:val="56"/>
          <w:szCs w:val="56"/>
          <w:lang w:eastAsia="ar-SA"/>
        </w:rPr>
      </w:pPr>
      <w:r w:rsidRPr="006139C7">
        <w:rPr>
          <w:rFonts w:ascii="Times New Roman" w:hAnsi="Times New Roman" w:cs="Times New Roman"/>
          <w:b/>
          <w:bCs/>
          <w:sz w:val="56"/>
          <w:szCs w:val="56"/>
          <w:lang w:eastAsia="ar-SA"/>
        </w:rPr>
        <w:t>Программа дистанционного консультирования родителей с психологом</w:t>
      </w:r>
      <w:r w:rsidR="00C9204F">
        <w:rPr>
          <w:rFonts w:ascii="Times New Roman" w:hAnsi="Times New Roman" w:cs="Times New Roman"/>
          <w:b/>
          <w:bCs/>
          <w:sz w:val="56"/>
          <w:szCs w:val="56"/>
          <w:lang w:eastAsia="ar-SA"/>
        </w:rPr>
        <w:t xml:space="preserve"> с применением метода эмоционально-образной терапии</w:t>
      </w:r>
    </w:p>
    <w:p w14:paraId="39B8878C" w14:textId="77777777" w:rsidR="006139C7" w:rsidRDefault="006139C7" w:rsidP="006139C7">
      <w:pPr>
        <w:spacing w:line="240" w:lineRule="atLeast"/>
        <w:jc w:val="center"/>
        <w:rPr>
          <w:rFonts w:ascii="Times New Roman" w:hAnsi="Times New Roman" w:cs="Times New Roman"/>
          <w:b/>
          <w:bCs/>
          <w:sz w:val="96"/>
          <w:szCs w:val="96"/>
          <w:lang w:eastAsia="ar-SA"/>
        </w:rPr>
      </w:pPr>
    </w:p>
    <w:p w14:paraId="7734E457" w14:textId="35583CBE" w:rsidR="006139C7" w:rsidRPr="006139C7" w:rsidRDefault="006139C7" w:rsidP="006139C7">
      <w:pPr>
        <w:spacing w:line="240" w:lineRule="atLeast"/>
        <w:jc w:val="center"/>
        <w:rPr>
          <w:rFonts w:ascii="Times New Roman" w:hAnsi="Times New Roman" w:cs="Times New Roman"/>
          <w:b/>
          <w:bCs/>
          <w:sz w:val="96"/>
          <w:szCs w:val="96"/>
          <w:lang w:eastAsia="ar-SA"/>
        </w:rPr>
      </w:pPr>
      <w:r w:rsidRPr="006139C7">
        <w:rPr>
          <w:rFonts w:ascii="Times New Roman" w:hAnsi="Times New Roman" w:cs="Times New Roman"/>
          <w:b/>
          <w:bCs/>
          <w:sz w:val="96"/>
          <w:szCs w:val="96"/>
          <w:lang w:eastAsia="ar-SA"/>
        </w:rPr>
        <w:t>«</w:t>
      </w:r>
      <w:r w:rsidR="00AF6328">
        <w:rPr>
          <w:rFonts w:ascii="Times New Roman" w:hAnsi="Times New Roman" w:cs="Times New Roman"/>
          <w:b/>
          <w:bCs/>
          <w:sz w:val="96"/>
          <w:szCs w:val="96"/>
          <w:lang w:eastAsia="ar-SA"/>
        </w:rPr>
        <w:t>Материнство</w:t>
      </w:r>
      <w:r w:rsidR="00DD182F">
        <w:rPr>
          <w:rFonts w:ascii="Times New Roman" w:hAnsi="Times New Roman" w:cs="Times New Roman"/>
          <w:b/>
          <w:bCs/>
          <w:sz w:val="96"/>
          <w:szCs w:val="96"/>
          <w:lang w:eastAsia="ar-SA"/>
        </w:rPr>
        <w:t xml:space="preserve">. </w:t>
      </w:r>
      <w:r w:rsidR="00680571">
        <w:rPr>
          <w:rFonts w:ascii="Times New Roman" w:hAnsi="Times New Roman" w:cs="Times New Roman"/>
          <w:b/>
          <w:bCs/>
          <w:sz w:val="96"/>
          <w:szCs w:val="96"/>
          <w:lang w:eastAsia="ar-SA"/>
        </w:rPr>
        <w:t>Возвращение утраченного</w:t>
      </w:r>
      <w:r w:rsidR="00DD182F">
        <w:rPr>
          <w:rFonts w:ascii="Times New Roman" w:hAnsi="Times New Roman" w:cs="Times New Roman"/>
          <w:b/>
          <w:bCs/>
          <w:sz w:val="96"/>
          <w:szCs w:val="96"/>
          <w:lang w:eastAsia="ar-SA"/>
        </w:rPr>
        <w:t>»</w:t>
      </w:r>
    </w:p>
    <w:p w14:paraId="4328DFAE" w14:textId="77777777" w:rsidR="006139C7" w:rsidRP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1219FCA4" w14:textId="77777777" w:rsid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09FDDEAC" w14:textId="77777777" w:rsidR="00502BA5" w:rsidRDefault="00502BA5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1504B5EC" w14:textId="77777777" w:rsidR="00502BA5" w:rsidRDefault="00502BA5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249AA553" w14:textId="77777777" w:rsidR="00502BA5" w:rsidRDefault="00502BA5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729DAE44" w14:textId="77777777" w:rsidR="00A526B2" w:rsidRDefault="002E065E" w:rsidP="00A52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г.</w:t>
      </w:r>
      <w:r w:rsidR="00AE304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Североморск</w:t>
      </w:r>
    </w:p>
    <w:p w14:paraId="13EE566B" w14:textId="2633512E" w:rsidR="002E065E" w:rsidRDefault="00502BA5" w:rsidP="00A52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202</w:t>
      </w:r>
      <w:r w:rsidR="00FB3B2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</w:t>
      </w:r>
      <w:r w:rsidR="002E065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г.</w:t>
      </w:r>
    </w:p>
    <w:p w14:paraId="5704EA4F" w14:textId="77777777" w:rsidR="00A526B2" w:rsidRDefault="00A526B2" w:rsidP="00B75648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3976134C" w14:textId="0EF51345" w:rsidR="006139C7" w:rsidRPr="00502BA5" w:rsidRDefault="00B75648" w:rsidP="00B75648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Североморск, 202</w:t>
      </w:r>
      <w:r w:rsidR="00FB3B2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год</w:t>
      </w:r>
    </w:p>
    <w:p w14:paraId="04488F59" w14:textId="77777777" w:rsidR="00502BA5" w:rsidRDefault="00502BA5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6EAFFADC" w14:textId="15F12C6A" w:rsidR="00B75648" w:rsidRPr="00502BA5" w:rsidRDefault="00B75648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Полное название </w:t>
      </w:r>
      <w:r w:rsidR="008613F7"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программы</w:t>
      </w:r>
      <w:r w:rsidR="0068057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</w:t>
      </w:r>
      <w:proofErr w:type="gramStart"/>
      <w:r w:rsidR="0068057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8613F7"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68057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«</w:t>
      </w:r>
      <w:proofErr w:type="gramEnd"/>
      <w:r w:rsidR="004313BC" w:rsidRPr="006805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Материнство</w:t>
      </w:r>
      <w:r w:rsidR="00DD182F" w:rsidRPr="006805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="00680571" w:rsidRPr="006805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Возвращение утраченного</w:t>
      </w:r>
      <w:r w:rsidR="004313B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»</w:t>
      </w:r>
    </w:p>
    <w:p w14:paraId="2563399B" w14:textId="705C12F8" w:rsidR="00B75648" w:rsidRPr="00502BA5" w:rsidRDefault="00B75648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Автор </w:t>
      </w:r>
      <w:proofErr w:type="gramStart"/>
      <w:r w:rsidR="00724C12"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программы</w:t>
      </w:r>
      <w:r w:rsidR="008613F7"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:  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proofErr w:type="gramEnd"/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724C12"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</w:t>
      </w:r>
      <w:r w:rsidR="00C9204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Гринчук Елена Вадимовна, психолог</w:t>
      </w:r>
    </w:p>
    <w:p w14:paraId="72CCA360" w14:textId="77777777" w:rsidR="008613F7" w:rsidRPr="00502BA5" w:rsidRDefault="008613F7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Организация:   </w:t>
      </w:r>
      <w:proofErr w:type="gramEnd"/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</w:t>
      </w:r>
      <w:r w:rsidR="0038275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ГОАУСОН «Комплексный центр                               </w:t>
      </w:r>
    </w:p>
    <w:p w14:paraId="2FA48074" w14:textId="77777777" w:rsidR="008613F7" w:rsidRPr="00502BA5" w:rsidRDefault="008613F7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социального обслуживания                    </w:t>
      </w:r>
    </w:p>
    <w:p w14:paraId="54E0AF3E" w14:textId="77777777" w:rsidR="006139C7" w:rsidRDefault="008613F7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населения»</w:t>
      </w:r>
    </w:p>
    <w:p w14:paraId="4AAFB3D7" w14:textId="77777777" w:rsidR="00502BA5" w:rsidRDefault="00502BA5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Юридический </w:t>
      </w:r>
      <w:proofErr w:type="gramStart"/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адрес: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184601 Мурманская область, </w:t>
      </w:r>
    </w:p>
    <w:p w14:paraId="51932289" w14:textId="77777777" w:rsidR="00502BA5" w:rsidRDefault="00502BA5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г.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Североморск, ул. Гвардейская, д. 5</w:t>
      </w:r>
    </w:p>
    <w:p w14:paraId="14A0BD09" w14:textId="77777777" w:rsidR="00502BA5" w:rsidRPr="00502BA5" w:rsidRDefault="00502BA5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Телефон: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</w:t>
      </w:r>
      <w:r w:rsidR="003B12C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502BA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(81537) 5-72-65</w:t>
      </w:r>
    </w:p>
    <w:p w14:paraId="7580BEE2" w14:textId="77777777" w:rsidR="00724C12" w:rsidRDefault="00724C12" w:rsidP="008613F7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0020B981" w14:textId="77777777" w:rsidR="0097352E" w:rsidRDefault="0097352E" w:rsidP="0097352E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32A2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Пояснительная записка</w:t>
      </w:r>
    </w:p>
    <w:p w14:paraId="5309D471" w14:textId="77777777" w:rsidR="00AF6328" w:rsidRDefault="00AF6328" w:rsidP="005D56C7">
      <w:pPr>
        <w:spacing w:after="120" w:line="360" w:lineRule="auto"/>
        <w:rPr>
          <w:rFonts w:ascii="Times New Roman" w:hAnsi="Times New Roman" w:cs="Times New Roman"/>
          <w:lang w:eastAsia="ar-SA"/>
        </w:rPr>
      </w:pPr>
    </w:p>
    <w:p w14:paraId="7F486B61" w14:textId="12251694" w:rsidR="00AF6328" w:rsidRDefault="00AF6328" w:rsidP="00FB2DE8">
      <w:pPr>
        <w:spacing w:after="120" w:line="360" w:lineRule="auto"/>
        <w:ind w:firstLine="708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Принято считать, что материнство</w:t>
      </w:r>
      <w:r w:rsidR="00FB2DE8">
        <w:rPr>
          <w:rFonts w:ascii="Times New Roman" w:hAnsi="Times New Roman" w:cs="Times New Roman"/>
          <w:lang w:eastAsia="ar-SA"/>
        </w:rPr>
        <w:t xml:space="preserve"> –</w:t>
      </w:r>
      <w:r>
        <w:rPr>
          <w:rFonts w:ascii="Times New Roman" w:hAnsi="Times New Roman" w:cs="Times New Roman"/>
          <w:lang w:eastAsia="ar-SA"/>
        </w:rPr>
        <w:t xml:space="preserve"> это не только предназначение каждой женщины, но и счастье для нее. </w:t>
      </w:r>
      <w:r w:rsidR="00FB2DE8">
        <w:rPr>
          <w:rFonts w:ascii="Times New Roman" w:hAnsi="Times New Roman" w:cs="Times New Roman"/>
          <w:lang w:eastAsia="ar-SA"/>
        </w:rPr>
        <w:t>Однако,</w:t>
      </w:r>
      <w:r>
        <w:rPr>
          <w:rFonts w:ascii="Times New Roman" w:hAnsi="Times New Roman" w:cs="Times New Roman"/>
          <w:lang w:eastAsia="ar-SA"/>
        </w:rPr>
        <w:t xml:space="preserve"> современный ми</w:t>
      </w:r>
      <w:r w:rsidR="007F590E">
        <w:rPr>
          <w:rFonts w:ascii="Times New Roman" w:hAnsi="Times New Roman" w:cs="Times New Roman"/>
          <w:lang w:eastAsia="ar-SA"/>
        </w:rPr>
        <w:t>р</w:t>
      </w:r>
      <w:r>
        <w:rPr>
          <w:rFonts w:ascii="Times New Roman" w:hAnsi="Times New Roman" w:cs="Times New Roman"/>
          <w:lang w:eastAsia="ar-SA"/>
        </w:rPr>
        <w:t xml:space="preserve"> и образ жизни показыва</w:t>
      </w:r>
      <w:r w:rsidR="007F590E">
        <w:rPr>
          <w:rFonts w:ascii="Times New Roman" w:hAnsi="Times New Roman" w:cs="Times New Roman"/>
          <w:lang w:eastAsia="ar-SA"/>
        </w:rPr>
        <w:t>ю</w:t>
      </w:r>
      <w:r>
        <w:rPr>
          <w:rFonts w:ascii="Times New Roman" w:hAnsi="Times New Roman" w:cs="Times New Roman"/>
          <w:lang w:eastAsia="ar-SA"/>
        </w:rPr>
        <w:t>т несколько другую картину. Множество женщин, когда становятся мамами, по их же собственным словам, теряют себя,</w:t>
      </w:r>
      <w:r w:rsidR="004313BC">
        <w:rPr>
          <w:rFonts w:ascii="Times New Roman" w:hAnsi="Times New Roman" w:cs="Times New Roman"/>
          <w:lang w:eastAsia="ar-SA"/>
        </w:rPr>
        <w:t xml:space="preserve"> </w:t>
      </w:r>
      <w:proofErr w:type="gramStart"/>
      <w:r w:rsidR="004313BC">
        <w:rPr>
          <w:rFonts w:ascii="Times New Roman" w:hAnsi="Times New Roman" w:cs="Times New Roman"/>
          <w:lang w:eastAsia="ar-SA"/>
        </w:rPr>
        <w:t xml:space="preserve">и </w:t>
      </w:r>
      <w:r w:rsidR="007F590E">
        <w:rPr>
          <w:rFonts w:ascii="Times New Roman" w:hAnsi="Times New Roman" w:cs="Times New Roman"/>
          <w:lang w:eastAsia="ar-SA"/>
        </w:rPr>
        <w:t xml:space="preserve"> жизнь</w:t>
      </w:r>
      <w:proofErr w:type="gramEnd"/>
      <w:r w:rsidR="007F590E">
        <w:rPr>
          <w:rFonts w:ascii="Times New Roman" w:hAnsi="Times New Roman" w:cs="Times New Roman"/>
          <w:lang w:eastAsia="ar-SA"/>
        </w:rPr>
        <w:t xml:space="preserve"> сосредотачивается исключительно на детях, круг интересов и знакомых сужается настолько, что через какое-то время они понимают, что становятся сами себе не интересны. А что говорить о супружеских отношениях?</w:t>
      </w:r>
      <w:r w:rsidR="004313BC">
        <w:rPr>
          <w:rFonts w:ascii="Times New Roman" w:hAnsi="Times New Roman" w:cs="Times New Roman"/>
          <w:lang w:eastAsia="ar-SA"/>
        </w:rPr>
        <w:t xml:space="preserve"> </w:t>
      </w:r>
      <w:r w:rsidR="007F590E">
        <w:rPr>
          <w:rFonts w:ascii="Times New Roman" w:hAnsi="Times New Roman" w:cs="Times New Roman"/>
          <w:lang w:eastAsia="ar-SA"/>
        </w:rPr>
        <w:t xml:space="preserve">Счастье здесь и близко не живет. Что происходит с женщинами, откуда идут истоки дефицита любви и внутреннего ощущения счастья? </w:t>
      </w:r>
      <w:r w:rsidR="00081ED9">
        <w:rPr>
          <w:rFonts w:ascii="Times New Roman" w:hAnsi="Times New Roman" w:cs="Times New Roman"/>
          <w:lang w:eastAsia="ar-SA"/>
        </w:rPr>
        <w:t xml:space="preserve"> Отказ от своей женской природ</w:t>
      </w:r>
      <w:r w:rsidR="002F06F1">
        <w:rPr>
          <w:rFonts w:ascii="Times New Roman" w:hAnsi="Times New Roman" w:cs="Times New Roman"/>
          <w:lang w:eastAsia="ar-SA"/>
        </w:rPr>
        <w:t>ы</w:t>
      </w:r>
      <w:r w:rsidR="004313BC">
        <w:rPr>
          <w:rFonts w:ascii="Times New Roman" w:hAnsi="Times New Roman" w:cs="Times New Roman"/>
          <w:lang w:eastAsia="ar-SA"/>
        </w:rPr>
        <w:t xml:space="preserve">, дефицит материнской энергии </w:t>
      </w:r>
      <w:r w:rsidR="00081ED9">
        <w:rPr>
          <w:rFonts w:ascii="Times New Roman" w:hAnsi="Times New Roman" w:cs="Times New Roman"/>
          <w:lang w:eastAsia="ar-SA"/>
        </w:rPr>
        <w:t>приводит женщин к одиночес</w:t>
      </w:r>
      <w:r w:rsidR="002F06F1">
        <w:rPr>
          <w:rFonts w:ascii="Times New Roman" w:hAnsi="Times New Roman" w:cs="Times New Roman"/>
          <w:lang w:eastAsia="ar-SA"/>
        </w:rPr>
        <w:t xml:space="preserve">тву, депрессиям, неврозам и </w:t>
      </w:r>
      <w:proofErr w:type="gramStart"/>
      <w:r w:rsidR="002F06F1">
        <w:rPr>
          <w:rFonts w:ascii="Times New Roman" w:hAnsi="Times New Roman" w:cs="Times New Roman"/>
          <w:lang w:eastAsia="ar-SA"/>
        </w:rPr>
        <w:t>даже  к</w:t>
      </w:r>
      <w:proofErr w:type="gramEnd"/>
      <w:r w:rsidR="002F06F1">
        <w:rPr>
          <w:rFonts w:ascii="Times New Roman" w:hAnsi="Times New Roman" w:cs="Times New Roman"/>
          <w:lang w:eastAsia="ar-SA"/>
        </w:rPr>
        <w:t xml:space="preserve"> бесплодию. </w:t>
      </w:r>
      <w:r w:rsidR="007F590E">
        <w:rPr>
          <w:rFonts w:ascii="Times New Roman" w:hAnsi="Times New Roman" w:cs="Times New Roman"/>
          <w:lang w:eastAsia="ar-SA"/>
        </w:rPr>
        <w:t xml:space="preserve"> Программа создана для тех женщ</w:t>
      </w:r>
      <w:r w:rsidR="00081ED9">
        <w:rPr>
          <w:rFonts w:ascii="Times New Roman" w:hAnsi="Times New Roman" w:cs="Times New Roman"/>
          <w:lang w:eastAsia="ar-SA"/>
        </w:rPr>
        <w:t xml:space="preserve">ин, </w:t>
      </w:r>
      <w:proofErr w:type="gramStart"/>
      <w:r w:rsidR="00081ED9">
        <w:rPr>
          <w:rFonts w:ascii="Times New Roman" w:hAnsi="Times New Roman" w:cs="Times New Roman"/>
          <w:lang w:eastAsia="ar-SA"/>
        </w:rPr>
        <w:t>которые  хотят</w:t>
      </w:r>
      <w:proofErr w:type="gramEnd"/>
      <w:r w:rsidR="00081ED9">
        <w:rPr>
          <w:rFonts w:ascii="Times New Roman" w:hAnsi="Times New Roman" w:cs="Times New Roman"/>
          <w:lang w:eastAsia="ar-SA"/>
        </w:rPr>
        <w:t xml:space="preserve"> осознать свою женскую природу, понять корни существующих проблем и вернуть себе возможность восстановить свои жизненные силы</w:t>
      </w:r>
      <w:r w:rsidR="00FB2DE8">
        <w:rPr>
          <w:rFonts w:ascii="Times New Roman" w:hAnsi="Times New Roman" w:cs="Times New Roman"/>
          <w:lang w:eastAsia="ar-SA"/>
        </w:rPr>
        <w:t>,</w:t>
      </w:r>
      <w:r w:rsidR="00081ED9">
        <w:rPr>
          <w:rFonts w:ascii="Times New Roman" w:hAnsi="Times New Roman" w:cs="Times New Roman"/>
          <w:lang w:eastAsia="ar-SA"/>
        </w:rPr>
        <w:t xml:space="preserve"> повернуться в сторону своей женской </w:t>
      </w:r>
      <w:r w:rsidR="004313BC">
        <w:rPr>
          <w:rFonts w:ascii="Times New Roman" w:hAnsi="Times New Roman" w:cs="Times New Roman"/>
          <w:lang w:eastAsia="ar-SA"/>
        </w:rPr>
        <w:t xml:space="preserve">природы и познакомиться со своим </w:t>
      </w:r>
      <w:r w:rsidR="002F06F1">
        <w:rPr>
          <w:rFonts w:ascii="Times New Roman" w:hAnsi="Times New Roman" w:cs="Times New Roman"/>
          <w:lang w:eastAsia="ar-SA"/>
        </w:rPr>
        <w:t xml:space="preserve"> источник</w:t>
      </w:r>
      <w:r w:rsidR="004313BC">
        <w:rPr>
          <w:rFonts w:ascii="Times New Roman" w:hAnsi="Times New Roman" w:cs="Times New Roman"/>
          <w:lang w:eastAsia="ar-SA"/>
        </w:rPr>
        <w:t>ом</w:t>
      </w:r>
      <w:r w:rsidR="002F06F1">
        <w:rPr>
          <w:rFonts w:ascii="Times New Roman" w:hAnsi="Times New Roman" w:cs="Times New Roman"/>
          <w:lang w:eastAsia="ar-SA"/>
        </w:rPr>
        <w:t xml:space="preserve"> материнства. </w:t>
      </w:r>
      <w:r w:rsidR="00081ED9">
        <w:rPr>
          <w:rFonts w:ascii="Times New Roman" w:hAnsi="Times New Roman" w:cs="Times New Roman"/>
          <w:lang w:eastAsia="ar-SA"/>
        </w:rPr>
        <w:t xml:space="preserve"> </w:t>
      </w:r>
    </w:p>
    <w:p w14:paraId="6B6DDCBD" w14:textId="77777777" w:rsidR="006139C7" w:rsidRPr="0097352E" w:rsidRDefault="0097352E" w:rsidP="0097352E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Цель программы</w:t>
      </w:r>
    </w:p>
    <w:p w14:paraId="70BA33EC" w14:textId="282840B1" w:rsidR="002B2E71" w:rsidRPr="00AE1640" w:rsidRDefault="003A01CC" w:rsidP="002B2E71">
      <w:pPr>
        <w:numPr>
          <w:ilvl w:val="0"/>
          <w:numId w:val="1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Кор</w:t>
      </w:r>
      <w:r w:rsidR="002E0BDC">
        <w:rPr>
          <w:rFonts w:ascii="Times New Roman" w:hAnsi="Times New Roman" w:cs="Times New Roman"/>
          <w:sz w:val="24"/>
          <w:szCs w:val="24"/>
          <w:lang w:eastAsia="ar-SA"/>
        </w:rPr>
        <w:t>р</w:t>
      </w:r>
      <w:r>
        <w:rPr>
          <w:rFonts w:ascii="Times New Roman" w:hAnsi="Times New Roman" w:cs="Times New Roman"/>
          <w:sz w:val="24"/>
          <w:szCs w:val="24"/>
          <w:lang w:eastAsia="ar-SA"/>
        </w:rPr>
        <w:t>екция негати</w:t>
      </w:r>
      <w:r w:rsidR="002E0BDC">
        <w:rPr>
          <w:rFonts w:ascii="Times New Roman" w:hAnsi="Times New Roman" w:cs="Times New Roman"/>
          <w:sz w:val="24"/>
          <w:szCs w:val="24"/>
          <w:lang w:eastAsia="ar-SA"/>
        </w:rPr>
        <w:t>в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ных </w:t>
      </w:r>
      <w:r w:rsidR="002E0BDC">
        <w:rPr>
          <w:rFonts w:ascii="Times New Roman" w:hAnsi="Times New Roman" w:cs="Times New Roman"/>
          <w:sz w:val="24"/>
          <w:szCs w:val="24"/>
          <w:lang w:eastAsia="ar-SA"/>
        </w:rPr>
        <w:t>материнских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E0BDC">
        <w:rPr>
          <w:rFonts w:ascii="Times New Roman" w:hAnsi="Times New Roman" w:cs="Times New Roman"/>
          <w:sz w:val="24"/>
          <w:szCs w:val="24"/>
          <w:lang w:eastAsia="ar-SA"/>
        </w:rPr>
        <w:t>установок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у женщин посре</w:t>
      </w:r>
      <w:r w:rsidR="002E0BDC">
        <w:rPr>
          <w:rFonts w:ascii="Times New Roman" w:hAnsi="Times New Roman" w:cs="Times New Roman"/>
          <w:sz w:val="24"/>
          <w:szCs w:val="24"/>
          <w:lang w:eastAsia="ar-SA"/>
        </w:rPr>
        <w:t>дством эмоционально-образной терапии</w:t>
      </w:r>
      <w:r w:rsidR="002D6ED3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2C368D4E" w14:textId="77777777" w:rsidR="006139C7" w:rsidRDefault="006139C7" w:rsidP="00FF1616">
      <w:pPr>
        <w:spacing w:line="240" w:lineRule="atLeas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43D7AA13" w14:textId="77777777" w:rsidR="0097352E" w:rsidRPr="0097352E" w:rsidRDefault="0097352E" w:rsidP="0097352E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7352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Задачи программы</w:t>
      </w:r>
    </w:p>
    <w:p w14:paraId="6B79A516" w14:textId="2F479667" w:rsidR="00A47F6C" w:rsidRDefault="003A01CC" w:rsidP="0097352E">
      <w:pPr>
        <w:numPr>
          <w:ilvl w:val="0"/>
          <w:numId w:val="2"/>
        </w:numPr>
        <w:tabs>
          <w:tab w:val="left" w:pos="720"/>
        </w:tabs>
        <w:spacing w:after="120" w:line="240" w:lineRule="atLeast"/>
        <w:ind w:left="357" w:hanging="357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Развитие навыков рефлексии у участниц тренинга</w:t>
      </w:r>
      <w:r w:rsidR="00FB2DE8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1991F5E1" w14:textId="68FA7ADE" w:rsidR="00A35B32" w:rsidRDefault="003A01CC" w:rsidP="00CC10C6">
      <w:pPr>
        <w:numPr>
          <w:ilvl w:val="0"/>
          <w:numId w:val="2"/>
        </w:numPr>
        <w:tabs>
          <w:tab w:val="left" w:pos="720"/>
        </w:tabs>
        <w:spacing w:after="120" w:line="240" w:lineRule="atLeast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>Создание условий для процесса самопознания, самосовершенствования и самопринятия как женщины, как матери.</w:t>
      </w:r>
    </w:p>
    <w:p w14:paraId="6C48949A" w14:textId="6861BB1E" w:rsidR="00400A2C" w:rsidRDefault="00400A2C" w:rsidP="00CC10C6">
      <w:pPr>
        <w:numPr>
          <w:ilvl w:val="0"/>
          <w:numId w:val="2"/>
        </w:numPr>
        <w:tabs>
          <w:tab w:val="left" w:pos="720"/>
        </w:tabs>
        <w:spacing w:after="120" w:line="240" w:lineRule="atLeast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Знакомство с внутренним ребенком</w:t>
      </w:r>
      <w:r w:rsidR="00FB2DE8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5B0C26D8" w14:textId="2CA56517" w:rsidR="003A01CC" w:rsidRPr="002D6ED3" w:rsidRDefault="00BC1058" w:rsidP="00CC10C6">
      <w:pPr>
        <w:numPr>
          <w:ilvl w:val="0"/>
          <w:numId w:val="2"/>
        </w:numPr>
        <w:tabs>
          <w:tab w:val="left" w:pos="720"/>
        </w:tabs>
        <w:spacing w:after="120" w:line="240" w:lineRule="atLeast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Развитие позитивных материнских установок посредством коррекции собственного негативного опыта на разных возрастных этапах.</w:t>
      </w:r>
    </w:p>
    <w:p w14:paraId="11DACA03" w14:textId="77777777" w:rsidR="00601037" w:rsidRDefault="00601037" w:rsidP="00601037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11848532" w14:textId="77777777" w:rsidR="00601037" w:rsidRPr="00601037" w:rsidRDefault="00601037" w:rsidP="00601037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60103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Целевая группа</w:t>
      </w:r>
    </w:p>
    <w:p w14:paraId="45A50778" w14:textId="4DE33541" w:rsidR="002D6ED3" w:rsidRPr="00DB61F0" w:rsidRDefault="00BC1058" w:rsidP="00DB61F0">
      <w:pPr>
        <w:pStyle w:val="a4"/>
        <w:numPr>
          <w:ilvl w:val="0"/>
          <w:numId w:val="13"/>
        </w:numPr>
        <w:spacing w:line="240" w:lineRule="atLeast"/>
        <w:jc w:val="both"/>
      </w:pPr>
      <w:r>
        <w:t xml:space="preserve">Программа предназначена для женщин, воспитывающих детей, а </w:t>
      </w:r>
      <w:r w:rsidR="00A33BE2">
        <w:t>также</w:t>
      </w:r>
      <w:r w:rsidR="00FD6E33">
        <w:t xml:space="preserve"> молодых и будущих мам.</w:t>
      </w:r>
    </w:p>
    <w:p w14:paraId="48B49C96" w14:textId="77777777" w:rsidR="002D6ED3" w:rsidRPr="00AE1640" w:rsidRDefault="002D6ED3" w:rsidP="00AE1640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7971B61" w14:textId="1750B499" w:rsidR="00601037" w:rsidRPr="00AE3046" w:rsidRDefault="00A47F6C" w:rsidP="004C7428">
      <w:pPr>
        <w:spacing w:line="240" w:lineRule="atLeast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Ожидаемые результаты</w:t>
      </w:r>
    </w:p>
    <w:p w14:paraId="33CB65D5" w14:textId="5678088F" w:rsidR="00A47F6C" w:rsidRDefault="00A47F6C" w:rsidP="004C7428">
      <w:pPr>
        <w:pStyle w:val="a4"/>
        <w:numPr>
          <w:ilvl w:val="0"/>
          <w:numId w:val="9"/>
        </w:numPr>
        <w:jc w:val="both"/>
      </w:pPr>
      <w:r>
        <w:t>осознание деструктивн</w:t>
      </w:r>
      <w:r w:rsidR="00FD6E33">
        <w:t>ых</w:t>
      </w:r>
      <w:r>
        <w:t xml:space="preserve"> </w:t>
      </w:r>
      <w:r w:rsidR="00FD6E33">
        <w:t>материнских установок;</w:t>
      </w:r>
    </w:p>
    <w:p w14:paraId="1D0E6F07" w14:textId="77777777" w:rsidR="00A47F6C" w:rsidRDefault="00A47F6C" w:rsidP="004C7428">
      <w:pPr>
        <w:pStyle w:val="a4"/>
        <w:jc w:val="both"/>
      </w:pPr>
    </w:p>
    <w:p w14:paraId="52A3C84C" w14:textId="259872C9" w:rsidR="00400A2C" w:rsidRDefault="002D10CF" w:rsidP="004C7428">
      <w:pPr>
        <w:pStyle w:val="a4"/>
        <w:numPr>
          <w:ilvl w:val="0"/>
          <w:numId w:val="9"/>
        </w:numPr>
        <w:jc w:val="both"/>
      </w:pPr>
      <w:r>
        <w:t>о</w:t>
      </w:r>
      <w:r w:rsidR="00400A2C">
        <w:t>пыт глубокого осознания внутреннего Я;</w:t>
      </w:r>
    </w:p>
    <w:p w14:paraId="74542B3C" w14:textId="77777777" w:rsidR="00400A2C" w:rsidRDefault="00400A2C" w:rsidP="004C7428">
      <w:pPr>
        <w:pStyle w:val="a4"/>
        <w:jc w:val="both"/>
      </w:pPr>
    </w:p>
    <w:p w14:paraId="6C8CE5AE" w14:textId="775EBBA5" w:rsidR="00400A2C" w:rsidRDefault="002D10CF" w:rsidP="004C7428">
      <w:pPr>
        <w:pStyle w:val="a4"/>
        <w:numPr>
          <w:ilvl w:val="0"/>
          <w:numId w:val="9"/>
        </w:numPr>
        <w:jc w:val="both"/>
      </w:pPr>
      <w:r>
        <w:t>о</w:t>
      </w:r>
      <w:r w:rsidR="00400A2C">
        <w:t>сознание проблем, препятствующих полноценному проявлению женского начала</w:t>
      </w:r>
      <w:r>
        <w:t>;</w:t>
      </w:r>
    </w:p>
    <w:p w14:paraId="5EEA170F" w14:textId="77777777" w:rsidR="002D10CF" w:rsidRDefault="002D10CF" w:rsidP="004C7428">
      <w:pPr>
        <w:pStyle w:val="a4"/>
        <w:jc w:val="both"/>
      </w:pPr>
    </w:p>
    <w:p w14:paraId="502655CF" w14:textId="364F581C" w:rsidR="002D10CF" w:rsidRDefault="002D10CF" w:rsidP="004C7428">
      <w:pPr>
        <w:pStyle w:val="a4"/>
        <w:numPr>
          <w:ilvl w:val="0"/>
          <w:numId w:val="9"/>
        </w:numPr>
        <w:jc w:val="both"/>
      </w:pPr>
      <w:r>
        <w:t>выявление внутриличностных конфликтов, препятствующих раскрытию материнской природы</w:t>
      </w:r>
      <w:r w:rsidR="004C7428">
        <w:t>;</w:t>
      </w:r>
      <w:r>
        <w:t xml:space="preserve">  </w:t>
      </w:r>
    </w:p>
    <w:p w14:paraId="7047F82E" w14:textId="77777777" w:rsidR="00400A2C" w:rsidRDefault="00400A2C" w:rsidP="004C7428">
      <w:pPr>
        <w:pStyle w:val="a4"/>
        <w:jc w:val="both"/>
      </w:pPr>
    </w:p>
    <w:p w14:paraId="0BA7D8E0" w14:textId="572B45B1" w:rsidR="00A47F6C" w:rsidRDefault="00A47F6C" w:rsidP="004C7428">
      <w:pPr>
        <w:pStyle w:val="a4"/>
        <w:numPr>
          <w:ilvl w:val="0"/>
          <w:numId w:val="9"/>
        </w:numPr>
        <w:jc w:val="both"/>
      </w:pPr>
      <w:r>
        <w:t>формирование навыков аутотренинга, релаксационных технологий</w:t>
      </w:r>
      <w:r w:rsidR="004C7428">
        <w:t>.</w:t>
      </w:r>
    </w:p>
    <w:p w14:paraId="4137BD9A" w14:textId="77777777" w:rsidR="00A47F6C" w:rsidRDefault="00A47F6C" w:rsidP="004C7428">
      <w:pPr>
        <w:pStyle w:val="a4"/>
        <w:jc w:val="both"/>
      </w:pPr>
    </w:p>
    <w:p w14:paraId="3432BCA9" w14:textId="184B66F7" w:rsidR="00A35B32" w:rsidRPr="00AE1640" w:rsidRDefault="00A35B32" w:rsidP="004C7428">
      <w:pPr>
        <w:pStyle w:val="a4"/>
        <w:jc w:val="both"/>
      </w:pPr>
    </w:p>
    <w:p w14:paraId="525DF15A" w14:textId="77777777" w:rsidR="00601037" w:rsidRPr="00AE1640" w:rsidRDefault="00601037" w:rsidP="006010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0DA17" w14:textId="77777777" w:rsidR="00601037" w:rsidRPr="00AE1640" w:rsidRDefault="00601037" w:rsidP="006010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640">
        <w:rPr>
          <w:rFonts w:ascii="Times New Roman" w:hAnsi="Times New Roman" w:cs="Times New Roman"/>
          <w:sz w:val="24"/>
          <w:szCs w:val="24"/>
        </w:rPr>
        <w:t xml:space="preserve">Способы достижения: </w:t>
      </w:r>
    </w:p>
    <w:p w14:paraId="30BBA0BD" w14:textId="77777777" w:rsidR="0046236B" w:rsidRPr="00AE1640" w:rsidRDefault="0046236B" w:rsidP="0046236B">
      <w:pPr>
        <w:pStyle w:val="a4"/>
        <w:jc w:val="both"/>
      </w:pPr>
    </w:p>
    <w:p w14:paraId="29123A38" w14:textId="77777777" w:rsidR="00601037" w:rsidRPr="00AE1640" w:rsidRDefault="00601037" w:rsidP="0046236B">
      <w:pPr>
        <w:pStyle w:val="a4"/>
        <w:numPr>
          <w:ilvl w:val="0"/>
          <w:numId w:val="9"/>
        </w:numPr>
        <w:jc w:val="both"/>
      </w:pPr>
      <w:r w:rsidRPr="00AE1640">
        <w:t>наличие необходимого оборудования для проведения занятий;</w:t>
      </w:r>
    </w:p>
    <w:p w14:paraId="3B503BBA" w14:textId="77777777" w:rsidR="00601037" w:rsidRPr="00AE1640" w:rsidRDefault="00601037" w:rsidP="006010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10300E" w14:textId="792C4549" w:rsidR="00601037" w:rsidRPr="00AE1640" w:rsidRDefault="00601037" w:rsidP="0046236B">
      <w:pPr>
        <w:pStyle w:val="a4"/>
        <w:numPr>
          <w:ilvl w:val="0"/>
          <w:numId w:val="9"/>
        </w:numPr>
        <w:jc w:val="both"/>
      </w:pPr>
      <w:r w:rsidRPr="00AE1640">
        <w:t>внедрение и организационно-нормативное оформление консультативной помощи семьям, воспитывающим детей с инвалидностью;</w:t>
      </w:r>
    </w:p>
    <w:p w14:paraId="581048A0" w14:textId="77777777" w:rsidR="00601037" w:rsidRPr="00AE1640" w:rsidRDefault="00601037" w:rsidP="006010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EFD2B" w14:textId="77777777" w:rsidR="0046236B" w:rsidRPr="00AE1640" w:rsidRDefault="00601037" w:rsidP="00601037">
      <w:pPr>
        <w:pStyle w:val="a4"/>
        <w:numPr>
          <w:ilvl w:val="0"/>
          <w:numId w:val="9"/>
        </w:numPr>
        <w:jc w:val="both"/>
      </w:pPr>
      <w:r w:rsidRPr="00AE1640">
        <w:t>оказание квалифицированной психологической помощи и поддержки дистанционно в индивидуальной и групповой форме семьям, воспитывающим детей с</w:t>
      </w:r>
      <w:r w:rsidR="003B12CA" w:rsidRPr="00AE1640">
        <w:t xml:space="preserve"> инвалидностью.</w:t>
      </w:r>
      <w:r w:rsidRPr="00AE1640">
        <w:t xml:space="preserve"> </w:t>
      </w:r>
      <w:r w:rsidR="0046236B" w:rsidRPr="00AE1640">
        <w:t xml:space="preserve">                                                                                               </w:t>
      </w:r>
      <w:r w:rsidR="00AE1640" w:rsidRPr="00AE1640">
        <w:t xml:space="preserve">                              </w:t>
      </w:r>
    </w:p>
    <w:p w14:paraId="51030255" w14:textId="77777777" w:rsidR="00AE1640" w:rsidRDefault="00AE1640" w:rsidP="006010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6E070" w14:textId="7FD7B0AF" w:rsidR="004162DD" w:rsidRDefault="0046236B" w:rsidP="003B63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36B">
        <w:rPr>
          <w:rFonts w:ascii="Times New Roman" w:hAnsi="Times New Roman" w:cs="Times New Roman"/>
          <w:b/>
          <w:sz w:val="32"/>
          <w:szCs w:val="32"/>
        </w:rPr>
        <w:t>ПЛАН ПРОГРАММЫ</w:t>
      </w:r>
      <w:r w:rsidR="003B12CA">
        <w:rPr>
          <w:rFonts w:ascii="Times New Roman" w:hAnsi="Times New Roman" w:cs="Times New Roman"/>
          <w:b/>
          <w:sz w:val="32"/>
          <w:szCs w:val="32"/>
        </w:rPr>
        <w:t xml:space="preserve"> ГРУППОВЫХ </w:t>
      </w:r>
      <w:r w:rsidR="00C95411">
        <w:rPr>
          <w:rFonts w:ascii="Times New Roman" w:hAnsi="Times New Roman" w:cs="Times New Roman"/>
          <w:b/>
          <w:sz w:val="32"/>
          <w:szCs w:val="32"/>
        </w:rPr>
        <w:t>ЗАНЯТИЙ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84"/>
        <w:gridCol w:w="4253"/>
        <w:gridCol w:w="2126"/>
        <w:gridCol w:w="1984"/>
      </w:tblGrid>
      <w:tr w:rsidR="00637BCA" w14:paraId="6A25BCCD" w14:textId="77777777" w:rsidTr="00AE1640">
        <w:tc>
          <w:tcPr>
            <w:tcW w:w="784" w:type="dxa"/>
          </w:tcPr>
          <w:p w14:paraId="756CFF87" w14:textId="77777777" w:rsidR="00637BCA" w:rsidRPr="003B12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№П</w:t>
            </w:r>
            <w:r w:rsidRPr="003B12C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4253" w:type="dxa"/>
          </w:tcPr>
          <w:p w14:paraId="7193CBE3" w14:textId="77777777" w:rsidR="00637BCA" w:rsidRPr="003B12CA" w:rsidRDefault="003C3535" w:rsidP="003C35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126" w:type="dxa"/>
          </w:tcPr>
          <w:p w14:paraId="4E01A865" w14:textId="77777777" w:rsidR="00637BCA" w:rsidRPr="003B12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</w:t>
            </w:r>
          </w:p>
        </w:tc>
        <w:tc>
          <w:tcPr>
            <w:tcW w:w="1984" w:type="dxa"/>
          </w:tcPr>
          <w:p w14:paraId="30A5F7F2" w14:textId="77777777" w:rsidR="00637BCA" w:rsidRPr="003B12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Онлайн</w:t>
            </w:r>
            <w:r w:rsidRPr="003B12C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3B12CA">
              <w:rPr>
                <w:rFonts w:ascii="Times New Roman" w:hAnsi="Times New Roman" w:cs="Times New Roman"/>
                <w:b/>
                <w:sz w:val="20"/>
                <w:szCs w:val="20"/>
              </w:rPr>
              <w:t>оффлайн</w:t>
            </w:r>
          </w:p>
        </w:tc>
      </w:tr>
      <w:tr w:rsidR="00637BCA" w14:paraId="44C4BF73" w14:textId="77777777" w:rsidTr="00AE1640">
        <w:trPr>
          <w:trHeight w:val="100"/>
        </w:trPr>
        <w:tc>
          <w:tcPr>
            <w:tcW w:w="784" w:type="dxa"/>
          </w:tcPr>
          <w:p w14:paraId="44C90606" w14:textId="77777777" w:rsidR="00637BCA" w:rsidRPr="00637B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7BCA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3" w:type="dxa"/>
          </w:tcPr>
          <w:p w14:paraId="6EF8F030" w14:textId="77777777" w:rsidR="00637BCA" w:rsidRPr="00637B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7BCA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14:paraId="5F2363BC" w14:textId="77777777" w:rsidR="00637BCA" w:rsidRPr="00637B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7BCA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14:paraId="6BB61EB4" w14:textId="77777777" w:rsidR="00637BCA" w:rsidRPr="00637BCA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7BC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37BCA" w14:paraId="2BE99FDE" w14:textId="77777777" w:rsidTr="00AE1640">
        <w:tblPrEx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9147" w:type="dxa"/>
            <w:gridSpan w:val="4"/>
          </w:tcPr>
          <w:p w14:paraId="4AF17385" w14:textId="79A0B80D" w:rsidR="00637BCA" w:rsidRPr="00E17AA2" w:rsidRDefault="00637BCA" w:rsidP="003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этап. Знакомство </w:t>
            </w:r>
          </w:p>
        </w:tc>
      </w:tr>
      <w:tr w:rsidR="00637BCA" w14:paraId="0FFB252D" w14:textId="77777777" w:rsidTr="00AE1640">
        <w:trPr>
          <w:trHeight w:val="609"/>
        </w:trPr>
        <w:tc>
          <w:tcPr>
            <w:tcW w:w="784" w:type="dxa"/>
          </w:tcPr>
          <w:p w14:paraId="3CA6C65D" w14:textId="77777777" w:rsidR="00637BCA" w:rsidRPr="00A545F1" w:rsidRDefault="00637BCA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14:paraId="6514B8E5" w14:textId="3FB14EA1" w:rsidR="00637BCA" w:rsidRPr="00A545F1" w:rsidRDefault="00A8428F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r w:rsidR="00C95411">
              <w:rPr>
                <w:rFonts w:ascii="Times New Roman" w:hAnsi="Times New Roman" w:cs="Times New Roman"/>
                <w:sz w:val="20"/>
                <w:szCs w:val="20"/>
              </w:rPr>
              <w:t>участников. Введение в тему материнства.</w:t>
            </w:r>
            <w:r w:rsidR="009C06A1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материнской травмы</w:t>
            </w:r>
          </w:p>
        </w:tc>
        <w:tc>
          <w:tcPr>
            <w:tcW w:w="2126" w:type="dxa"/>
          </w:tcPr>
          <w:p w14:paraId="67062499" w14:textId="77777777" w:rsidR="00637BCA" w:rsidRPr="00A545F1" w:rsidRDefault="003C3535" w:rsidP="009B5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</w:tcPr>
          <w:p w14:paraId="71B6E1A3" w14:textId="77777777" w:rsidR="00637BCA" w:rsidRPr="00A545F1" w:rsidRDefault="003C3535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A545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637BCA" w14:paraId="566D59FB" w14:textId="77777777" w:rsidTr="00AE1640">
        <w:trPr>
          <w:trHeight w:val="435"/>
        </w:trPr>
        <w:tc>
          <w:tcPr>
            <w:tcW w:w="784" w:type="dxa"/>
          </w:tcPr>
          <w:p w14:paraId="30CDE5AC" w14:textId="77777777" w:rsidR="00637BCA" w:rsidRPr="00A545F1" w:rsidRDefault="003C3535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5B423EF1" w14:textId="77777777" w:rsidR="00A32D99" w:rsidRDefault="00DC498C" w:rsidP="00A32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методом ЭОТ.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F0C568" w14:textId="78D3BFF5" w:rsidR="00637BCA" w:rsidRPr="00A545F1" w:rsidRDefault="00DC498C" w:rsidP="00A32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Экспресс диагностика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C3535" w:rsidRPr="00A545F1">
              <w:rPr>
                <w:rFonts w:ascii="Times New Roman" w:hAnsi="Times New Roman" w:cs="Times New Roman"/>
                <w:sz w:val="20"/>
                <w:szCs w:val="20"/>
              </w:rPr>
              <w:t xml:space="preserve"> анализ</w:t>
            </w:r>
          </w:p>
        </w:tc>
        <w:tc>
          <w:tcPr>
            <w:tcW w:w="2126" w:type="dxa"/>
          </w:tcPr>
          <w:p w14:paraId="60D22363" w14:textId="77777777" w:rsidR="00637BCA" w:rsidRPr="00A545F1" w:rsidRDefault="003C3535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984" w:type="dxa"/>
          </w:tcPr>
          <w:p w14:paraId="78A4696C" w14:textId="77777777" w:rsidR="00637BCA" w:rsidRPr="00A545F1" w:rsidRDefault="003C3535" w:rsidP="003C3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A545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A545F1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3C3535" w14:paraId="78F00497" w14:textId="77777777" w:rsidTr="00AE164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147" w:type="dxa"/>
            <w:gridSpan w:val="4"/>
          </w:tcPr>
          <w:p w14:paraId="3C21D4DD" w14:textId="77777777" w:rsidR="003C3535" w:rsidRPr="00E17AA2" w:rsidRDefault="003C3535" w:rsidP="003C3535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A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этап. Консультирование родителей</w:t>
            </w:r>
          </w:p>
        </w:tc>
      </w:tr>
      <w:tr w:rsidR="003C3535" w14:paraId="06DFB757" w14:textId="77777777" w:rsidTr="00AE1640">
        <w:trPr>
          <w:trHeight w:val="591"/>
        </w:trPr>
        <w:tc>
          <w:tcPr>
            <w:tcW w:w="784" w:type="dxa"/>
          </w:tcPr>
          <w:p w14:paraId="2AECFAAF" w14:textId="41C60790" w:rsidR="003C3535" w:rsidRPr="003B12CA" w:rsidRDefault="001D32F9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3535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7F4A4E14" w14:textId="77777777" w:rsidR="009C06A1" w:rsidRDefault="009C06A1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9DFB8" w14:textId="7D82A4A7" w:rsidR="003C3535" w:rsidRPr="003B12CA" w:rsidRDefault="00DC498C" w:rsidP="00A32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Внутренний ребенок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теория и практика</w:t>
            </w:r>
          </w:p>
        </w:tc>
        <w:tc>
          <w:tcPr>
            <w:tcW w:w="2126" w:type="dxa"/>
          </w:tcPr>
          <w:p w14:paraId="6B2158E2" w14:textId="77777777" w:rsidR="003B12CA" w:rsidRDefault="00710332" w:rsidP="003B1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Теория </w:t>
            </w:r>
          </w:p>
          <w:p w14:paraId="72E86F01" w14:textId="6EC127AD" w:rsidR="00710332" w:rsidRPr="00B540CD" w:rsidRDefault="00A17769" w:rsidP="003B1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Сеанс ЭОТ</w:t>
            </w:r>
          </w:p>
        </w:tc>
        <w:tc>
          <w:tcPr>
            <w:tcW w:w="1984" w:type="dxa"/>
          </w:tcPr>
          <w:p w14:paraId="59F77F69" w14:textId="77777777" w:rsidR="003C3535" w:rsidRPr="00B540CD" w:rsidRDefault="003C3535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B540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3C3535" w14:paraId="04D1865D" w14:textId="77777777" w:rsidTr="00AE1640">
        <w:tc>
          <w:tcPr>
            <w:tcW w:w="784" w:type="dxa"/>
          </w:tcPr>
          <w:p w14:paraId="4F893010" w14:textId="4BF4A4C1" w:rsidR="003C3535" w:rsidRPr="003B12CA" w:rsidRDefault="001D32F9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3535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E781A21" w14:textId="77777777" w:rsidR="00A32D99" w:rsidRDefault="00A32D99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5BD23" w14:textId="1778AD90" w:rsidR="003C3535" w:rsidRPr="003B12CA" w:rsidRDefault="00DC498C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Ранняя травма и ее влияние на развитие </w:t>
            </w:r>
          </w:p>
        </w:tc>
        <w:tc>
          <w:tcPr>
            <w:tcW w:w="2126" w:type="dxa"/>
          </w:tcPr>
          <w:p w14:paraId="21052D6C" w14:textId="10223FD9" w:rsidR="003C3535" w:rsidRDefault="00710332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Теория </w:t>
            </w:r>
          </w:p>
          <w:p w14:paraId="4035D410" w14:textId="0BA6C24D" w:rsidR="00710332" w:rsidRPr="00A545F1" w:rsidRDefault="009C06A1" w:rsidP="009C0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Сеанс ЭОТ</w:t>
            </w:r>
          </w:p>
        </w:tc>
        <w:tc>
          <w:tcPr>
            <w:tcW w:w="1984" w:type="dxa"/>
          </w:tcPr>
          <w:p w14:paraId="6C153650" w14:textId="77777777" w:rsidR="003C3535" w:rsidRPr="00B540CD" w:rsidRDefault="003C3535" w:rsidP="00462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B540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DC498C" w14:paraId="02C08BD9" w14:textId="77777777" w:rsidTr="00AE1640">
        <w:tc>
          <w:tcPr>
            <w:tcW w:w="784" w:type="dxa"/>
          </w:tcPr>
          <w:p w14:paraId="751C5574" w14:textId="1C0A7688" w:rsidR="00DC498C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C498C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5B0741C5" w14:textId="36D6522B" w:rsidR="00DC498C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Матрицы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Грофа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 Упражнение на выявление перинатальных травм</w:t>
            </w:r>
          </w:p>
        </w:tc>
        <w:tc>
          <w:tcPr>
            <w:tcW w:w="2126" w:type="dxa"/>
          </w:tcPr>
          <w:p w14:paraId="3C57B90C" w14:textId="77777777" w:rsidR="00DC498C" w:rsidRDefault="00710332" w:rsidP="00DC49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Теория</w:t>
            </w:r>
          </w:p>
          <w:p w14:paraId="4072FB82" w14:textId="32F6B12E" w:rsidR="00710332" w:rsidRPr="00A8428F" w:rsidRDefault="00710332" w:rsidP="00DC49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984" w:type="dxa"/>
          </w:tcPr>
          <w:p w14:paraId="16277502" w14:textId="77777777" w:rsidR="00DC498C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B540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1D32F9" w14:paraId="3BFC9CAE" w14:textId="77777777" w:rsidTr="00AE1640">
        <w:tc>
          <w:tcPr>
            <w:tcW w:w="784" w:type="dxa"/>
          </w:tcPr>
          <w:p w14:paraId="3155A40C" w14:textId="29DDF2FA" w:rsidR="001D32F9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53" w:type="dxa"/>
          </w:tcPr>
          <w:p w14:paraId="3D8324C5" w14:textId="41F18A16" w:rsidR="001D32F9" w:rsidRDefault="001D32F9" w:rsidP="00A32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негативных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и предписаний</w:t>
            </w:r>
          </w:p>
        </w:tc>
        <w:tc>
          <w:tcPr>
            <w:tcW w:w="2126" w:type="dxa"/>
          </w:tcPr>
          <w:p w14:paraId="4CBD8D19" w14:textId="4D326B35" w:rsidR="001D32F9" w:rsidRDefault="001D32F9" w:rsidP="00DC49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Теория</w:t>
            </w:r>
          </w:p>
          <w:p w14:paraId="6B266D2F" w14:textId="6F73A673" w:rsidR="001D32F9" w:rsidRDefault="001D32F9" w:rsidP="00DC498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Сеанс ЭОТ</w:t>
            </w:r>
          </w:p>
        </w:tc>
        <w:tc>
          <w:tcPr>
            <w:tcW w:w="1984" w:type="dxa"/>
          </w:tcPr>
          <w:p w14:paraId="3C379930" w14:textId="714E2D33" w:rsidR="001D32F9" w:rsidRPr="00B540CD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2F9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1D32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1D32F9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DC498C" w14:paraId="34F7DB4B" w14:textId="77777777" w:rsidTr="00AE1640">
        <w:tc>
          <w:tcPr>
            <w:tcW w:w="784" w:type="dxa"/>
          </w:tcPr>
          <w:p w14:paraId="2FC1A733" w14:textId="3BDB86D8" w:rsidR="00DC498C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C498C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33381F2E" w14:textId="62F8E01B" w:rsidR="00DC498C" w:rsidRPr="003B12CA" w:rsidRDefault="00A1776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Женственность. Путешествие к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 xml:space="preserve"> женскому источнику внутри себя</w:t>
            </w:r>
          </w:p>
        </w:tc>
        <w:tc>
          <w:tcPr>
            <w:tcW w:w="2126" w:type="dxa"/>
          </w:tcPr>
          <w:p w14:paraId="13BBEC90" w14:textId="172BB788" w:rsidR="009C06A1" w:rsidRDefault="009C06A1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  <w:p w14:paraId="0B10F56A" w14:textId="3464A287" w:rsidR="00DC498C" w:rsidRPr="00B540CD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Сеанс ЭОТ</w:t>
            </w:r>
          </w:p>
        </w:tc>
        <w:tc>
          <w:tcPr>
            <w:tcW w:w="1984" w:type="dxa"/>
          </w:tcPr>
          <w:p w14:paraId="24A3A4D9" w14:textId="77777777" w:rsidR="00DC498C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B540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DC498C" w14:paraId="5D64636E" w14:textId="77777777" w:rsidTr="00AE1640">
        <w:trPr>
          <w:trHeight w:val="400"/>
        </w:trPr>
        <w:tc>
          <w:tcPr>
            <w:tcW w:w="784" w:type="dxa"/>
          </w:tcPr>
          <w:p w14:paraId="23A4AA82" w14:textId="3CAA302A" w:rsidR="00DC498C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498C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7F2E0408" w14:textId="04E0C50D" w:rsidR="00DC498C" w:rsidRPr="003B12CA" w:rsidRDefault="00A17769" w:rsidP="00DC49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Материнство. </w:t>
            </w:r>
            <w:r w:rsidR="00A32D99">
              <w:rPr>
                <w:rFonts w:ascii="Times New Roman" w:hAnsi="Times New Roman" w:cs="Times New Roman"/>
                <w:sz w:val="20"/>
                <w:szCs w:val="20"/>
              </w:rPr>
              <w:t>Возвращение утраченных чувств</w:t>
            </w:r>
          </w:p>
        </w:tc>
        <w:tc>
          <w:tcPr>
            <w:tcW w:w="2126" w:type="dxa"/>
          </w:tcPr>
          <w:p w14:paraId="601CDCD3" w14:textId="6FB4F1A2" w:rsidR="009C06A1" w:rsidRDefault="009C06A1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  <w:p w14:paraId="235D99B3" w14:textId="032C9355" w:rsidR="00DC498C" w:rsidRPr="00B540CD" w:rsidRDefault="001D32F9" w:rsidP="00DC49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Сеанс ЭОТ</w:t>
            </w:r>
          </w:p>
        </w:tc>
        <w:tc>
          <w:tcPr>
            <w:tcW w:w="1984" w:type="dxa"/>
          </w:tcPr>
          <w:p w14:paraId="58DE25FE" w14:textId="77777777" w:rsidR="00DC498C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r w:rsidRPr="00B540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540C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</w:p>
        </w:tc>
      </w:tr>
      <w:tr w:rsidR="00DC498C" w:rsidRPr="00E17AA2" w14:paraId="40345757" w14:textId="77777777" w:rsidTr="007314C6">
        <w:tblPrEx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9147" w:type="dxa"/>
            <w:gridSpan w:val="4"/>
          </w:tcPr>
          <w:p w14:paraId="74FD9B1B" w14:textId="77777777" w:rsidR="00DC498C" w:rsidRPr="00E17AA2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Этап.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диагностика</w:t>
            </w:r>
          </w:p>
        </w:tc>
      </w:tr>
      <w:tr w:rsidR="00DC498C" w14:paraId="11634B1C" w14:textId="77777777" w:rsidTr="007314C6">
        <w:tc>
          <w:tcPr>
            <w:tcW w:w="784" w:type="dxa"/>
          </w:tcPr>
          <w:p w14:paraId="33077A40" w14:textId="5EA13C9E" w:rsidR="00DC498C" w:rsidRPr="003B12CA" w:rsidRDefault="001D32F9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C498C" w:rsidRPr="003B12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40E9B454" w14:textId="77777777" w:rsidR="00DC498C" w:rsidRPr="003B12CA" w:rsidRDefault="00DC498C" w:rsidP="00DC4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A2">
              <w:rPr>
                <w:rFonts w:ascii="Times New Roman" w:hAnsi="Times New Roman" w:cs="Times New Roman"/>
                <w:sz w:val="20"/>
                <w:szCs w:val="20"/>
              </w:rPr>
              <w:t>Диагностика,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AA2">
              <w:rPr>
                <w:rFonts w:ascii="Times New Roman" w:hAnsi="Times New Roman" w:cs="Times New Roman"/>
                <w:sz w:val="20"/>
                <w:szCs w:val="20"/>
              </w:rPr>
              <w:t>анализ,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AA2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</w:p>
        </w:tc>
        <w:tc>
          <w:tcPr>
            <w:tcW w:w="2126" w:type="dxa"/>
          </w:tcPr>
          <w:p w14:paraId="60B7D481" w14:textId="77777777" w:rsidR="00DC498C" w:rsidRPr="00B540CD" w:rsidRDefault="00DC498C" w:rsidP="00DC49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7AA2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984" w:type="dxa"/>
          </w:tcPr>
          <w:p w14:paraId="0760387A" w14:textId="0807B6D5" w:rsidR="00DC498C" w:rsidRPr="001D32F9" w:rsidRDefault="001D32F9" w:rsidP="00DC498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D32F9">
              <w:rPr>
                <w:rFonts w:ascii="Times New Roman" w:hAnsi="Times New Roman" w:cs="Times New Roman"/>
                <w:bCs/>
              </w:rPr>
              <w:t>Онлайн/оффлайн</w:t>
            </w:r>
          </w:p>
        </w:tc>
      </w:tr>
    </w:tbl>
    <w:p w14:paraId="294519C9" w14:textId="77777777" w:rsidR="00E17AA2" w:rsidRPr="00AE1640" w:rsidRDefault="00AE1640" w:rsidP="00AE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162D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0FCDF8EE" w14:textId="731EBFFA" w:rsidR="0097790F" w:rsidRPr="00AE3046" w:rsidRDefault="002E065E" w:rsidP="00AE3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1FC">
        <w:rPr>
          <w:rFonts w:ascii="Times New Roman" w:hAnsi="Times New Roman" w:cs="Times New Roman"/>
          <w:b/>
          <w:sz w:val="28"/>
          <w:szCs w:val="28"/>
        </w:rPr>
        <w:t>Список</w:t>
      </w:r>
      <w:r w:rsidR="007921FC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</w:p>
    <w:p w14:paraId="4E5910DA" w14:textId="610E2FC3" w:rsidR="00F304AF" w:rsidRDefault="00F304AF" w:rsidP="00E57497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Акин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А., Стрельцова Д. </w:t>
      </w:r>
      <w:r w:rsidR="00C6189D">
        <w:rPr>
          <w:rFonts w:ascii="Times New Roman" w:hAnsi="Times New Roman" w:cs="Times New Roman"/>
          <w:sz w:val="20"/>
          <w:szCs w:val="20"/>
        </w:rPr>
        <w:t>Девят</w:t>
      </w:r>
      <w:r>
        <w:rPr>
          <w:rFonts w:ascii="Times New Roman" w:hAnsi="Times New Roman" w:cs="Times New Roman"/>
          <w:sz w:val="20"/>
          <w:szCs w:val="20"/>
        </w:rPr>
        <w:t>ь</w:t>
      </w:r>
      <w:r w:rsidR="00C6189D">
        <w:rPr>
          <w:rFonts w:ascii="Times New Roman" w:hAnsi="Times New Roman" w:cs="Times New Roman"/>
          <w:sz w:val="20"/>
          <w:szCs w:val="20"/>
        </w:rPr>
        <w:t xml:space="preserve"> месяце</w:t>
      </w:r>
      <w:r>
        <w:rPr>
          <w:rFonts w:ascii="Times New Roman" w:hAnsi="Times New Roman" w:cs="Times New Roman"/>
          <w:sz w:val="20"/>
          <w:szCs w:val="20"/>
        </w:rPr>
        <w:t>в</w:t>
      </w:r>
      <w:r w:rsidR="00C6189D">
        <w:rPr>
          <w:rFonts w:ascii="Times New Roman" w:hAnsi="Times New Roman" w:cs="Times New Roman"/>
          <w:sz w:val="20"/>
          <w:szCs w:val="20"/>
        </w:rPr>
        <w:t xml:space="preserve"> и вся жизнь. Роды нового тысячелетия</w:t>
      </w:r>
      <w:proofErr w:type="gramStart"/>
      <w:r w:rsidR="00C6189D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-М.: Генезис, 2009</w:t>
      </w:r>
    </w:p>
    <w:p w14:paraId="419C6EA7" w14:textId="6CA9EF95" w:rsidR="00B21435" w:rsidRDefault="00B21435" w:rsidP="00E57497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21435">
        <w:rPr>
          <w:rFonts w:ascii="Times New Roman" w:hAnsi="Times New Roman" w:cs="Times New Roman"/>
          <w:sz w:val="20"/>
          <w:szCs w:val="20"/>
        </w:rPr>
        <w:t>Брутман</w:t>
      </w:r>
      <w:proofErr w:type="spellEnd"/>
      <w:r w:rsidRPr="00B21435">
        <w:rPr>
          <w:rFonts w:ascii="Times New Roman" w:hAnsi="Times New Roman" w:cs="Times New Roman"/>
          <w:sz w:val="20"/>
          <w:szCs w:val="20"/>
        </w:rPr>
        <w:t xml:space="preserve"> В.И., </w:t>
      </w:r>
      <w:proofErr w:type="spellStart"/>
      <w:r w:rsidRPr="00B21435">
        <w:rPr>
          <w:rFonts w:ascii="Times New Roman" w:hAnsi="Times New Roman" w:cs="Times New Roman"/>
          <w:sz w:val="20"/>
          <w:szCs w:val="20"/>
        </w:rPr>
        <w:t>Радионова</w:t>
      </w:r>
      <w:proofErr w:type="spellEnd"/>
      <w:r w:rsidRPr="00B21435">
        <w:rPr>
          <w:rFonts w:ascii="Times New Roman" w:hAnsi="Times New Roman" w:cs="Times New Roman"/>
          <w:sz w:val="20"/>
          <w:szCs w:val="20"/>
        </w:rPr>
        <w:t xml:space="preserve"> М.С. Формирование привязанности матери к ребенку в период беременности // </w:t>
      </w:r>
      <w:proofErr w:type="spellStart"/>
      <w:r w:rsidRPr="00B21435">
        <w:rPr>
          <w:rFonts w:ascii="Times New Roman" w:hAnsi="Times New Roman" w:cs="Times New Roman"/>
          <w:sz w:val="20"/>
          <w:szCs w:val="20"/>
        </w:rPr>
        <w:t>Вопр</w:t>
      </w:r>
      <w:proofErr w:type="spellEnd"/>
      <w:r w:rsidRPr="00B21435">
        <w:rPr>
          <w:rFonts w:ascii="Times New Roman" w:hAnsi="Times New Roman" w:cs="Times New Roman"/>
          <w:sz w:val="20"/>
          <w:szCs w:val="20"/>
        </w:rPr>
        <w:t>. психол. 1997. №6. С. 38-47</w:t>
      </w:r>
    </w:p>
    <w:p w14:paraId="3262FCCA" w14:textId="30213F4D" w:rsidR="00B21435" w:rsidRDefault="00B21435" w:rsidP="00E57497">
      <w:pPr>
        <w:rPr>
          <w:rFonts w:ascii="Times New Roman" w:hAnsi="Times New Roman" w:cs="Times New Roman"/>
          <w:sz w:val="20"/>
          <w:szCs w:val="20"/>
        </w:rPr>
      </w:pPr>
      <w:r w:rsidRPr="00B21435">
        <w:rPr>
          <w:rFonts w:ascii="Times New Roman" w:hAnsi="Times New Roman" w:cs="Times New Roman"/>
          <w:sz w:val="20"/>
          <w:szCs w:val="20"/>
        </w:rPr>
        <w:t>Перинатальная психология и нервно-психическое развитие детей: Сб. материалов конференции. СПб., 2007</w:t>
      </w:r>
    </w:p>
    <w:p w14:paraId="03F6737A" w14:textId="6F739EB5" w:rsidR="00E57497" w:rsidRPr="00E57497" w:rsidRDefault="00E57497" w:rsidP="00E57497">
      <w:pPr>
        <w:rPr>
          <w:rFonts w:ascii="Times New Roman" w:hAnsi="Times New Roman" w:cs="Times New Roman"/>
          <w:sz w:val="20"/>
          <w:szCs w:val="20"/>
        </w:rPr>
      </w:pPr>
      <w:r w:rsidRPr="00E57497">
        <w:rPr>
          <w:rFonts w:ascii="Times New Roman" w:hAnsi="Times New Roman" w:cs="Times New Roman"/>
          <w:sz w:val="20"/>
          <w:szCs w:val="20"/>
        </w:rPr>
        <w:t>Линде Н.Д. Трансформация образа как метод изменения эмоционального состояния. Журнал практического психолога. №8, 1998, стр.50-60.</w:t>
      </w:r>
    </w:p>
    <w:p w14:paraId="20B8B4A3" w14:textId="720A2A80" w:rsidR="00E57497" w:rsidRDefault="00E57497" w:rsidP="00E57497">
      <w:pPr>
        <w:rPr>
          <w:rFonts w:ascii="Times New Roman" w:hAnsi="Times New Roman" w:cs="Times New Roman"/>
          <w:sz w:val="20"/>
          <w:szCs w:val="20"/>
        </w:rPr>
      </w:pPr>
      <w:r w:rsidRPr="00E57497">
        <w:rPr>
          <w:rFonts w:ascii="Times New Roman" w:hAnsi="Times New Roman" w:cs="Times New Roman"/>
          <w:sz w:val="20"/>
          <w:szCs w:val="20"/>
        </w:rPr>
        <w:t>Линде Н.Д., Таболина И.В.  Коррекция психологических проблем детей через эмоционально-образную терапию родителей. Ж. Семейная психология и семейная терапия. №3, 2005 г., стр.105-114</w:t>
      </w:r>
    </w:p>
    <w:p w14:paraId="2786C488" w14:textId="77777777" w:rsidR="00A47F6C" w:rsidRPr="00A47F6C" w:rsidRDefault="00A47F6C" w:rsidP="00A47F6C">
      <w:pPr>
        <w:rPr>
          <w:rFonts w:ascii="Times New Roman" w:hAnsi="Times New Roman" w:cs="Times New Roman"/>
          <w:sz w:val="20"/>
          <w:szCs w:val="20"/>
        </w:rPr>
      </w:pPr>
      <w:r w:rsidRPr="00A47F6C">
        <w:rPr>
          <w:rFonts w:ascii="Times New Roman" w:hAnsi="Times New Roman" w:cs="Times New Roman"/>
          <w:sz w:val="20"/>
          <w:szCs w:val="20"/>
        </w:rPr>
        <w:t>Линде Н.Д. Методика изменения эмоционального состояния через трансформацию образа. - Вестник психосоциальной и коррекционно-реабилитационной работы, №1, 1997, стр. 33-41.</w:t>
      </w:r>
    </w:p>
    <w:p w14:paraId="782E704B" w14:textId="77777777" w:rsidR="00A47F6C" w:rsidRPr="00A47F6C" w:rsidRDefault="00A47F6C" w:rsidP="00A47F6C">
      <w:pPr>
        <w:rPr>
          <w:rFonts w:ascii="Times New Roman" w:hAnsi="Times New Roman" w:cs="Times New Roman"/>
          <w:sz w:val="20"/>
          <w:szCs w:val="20"/>
        </w:rPr>
      </w:pPr>
      <w:r w:rsidRPr="00A47F6C">
        <w:rPr>
          <w:rFonts w:ascii="Times New Roman" w:hAnsi="Times New Roman" w:cs="Times New Roman"/>
          <w:sz w:val="20"/>
          <w:szCs w:val="20"/>
        </w:rPr>
        <w:t>Линде Н.Д. Основы современной психотерапии. – М., 2002.</w:t>
      </w:r>
    </w:p>
    <w:p w14:paraId="0B0D69BD" w14:textId="03032DED" w:rsidR="00A47F6C" w:rsidRDefault="00A47F6C" w:rsidP="00A47F6C">
      <w:pPr>
        <w:rPr>
          <w:rFonts w:ascii="Times New Roman" w:hAnsi="Times New Roman" w:cs="Times New Roman"/>
          <w:sz w:val="20"/>
          <w:szCs w:val="20"/>
        </w:rPr>
      </w:pPr>
      <w:r w:rsidRPr="00A47F6C">
        <w:rPr>
          <w:rFonts w:ascii="Times New Roman" w:hAnsi="Times New Roman" w:cs="Times New Roman"/>
          <w:sz w:val="20"/>
          <w:szCs w:val="20"/>
        </w:rPr>
        <w:t>Линде Н.Д. Телесность в эмоционально-образной терапии. В: Междисциплинарные проблемы психологии телесности. Материалы межведомственной научно-практической конференции. – М., 2004.</w:t>
      </w:r>
    </w:p>
    <w:p w14:paraId="0CC7517F" w14:textId="2CE97DAA" w:rsidR="00077BDF" w:rsidRPr="00077BDF" w:rsidRDefault="00C6189D" w:rsidP="00077BDF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Мухамедрахимов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Р.Ж. Перинатальная психология. Младенчество. – 2008 г.</w:t>
      </w:r>
      <w:r w:rsidR="00077B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sectPr w:rsidR="00077BDF" w:rsidRPr="00077BDF" w:rsidSect="00A32D99">
      <w:footerReference w:type="default" r:id="rId7"/>
      <w:pgSz w:w="11906" w:h="16838"/>
      <w:pgMar w:top="1134" w:right="851" w:bottom="567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2BFAE" w14:textId="77777777" w:rsidR="006F655A" w:rsidRDefault="006F655A" w:rsidP="00661CE2">
      <w:pPr>
        <w:spacing w:after="0" w:line="240" w:lineRule="auto"/>
      </w:pPr>
      <w:r>
        <w:separator/>
      </w:r>
    </w:p>
  </w:endnote>
  <w:endnote w:type="continuationSeparator" w:id="0">
    <w:p w14:paraId="54EE88C1" w14:textId="77777777" w:rsidR="006F655A" w:rsidRDefault="006F655A" w:rsidP="00661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8826888"/>
      <w:docPartObj>
        <w:docPartGallery w:val="Page Numbers (Bottom of Page)"/>
        <w:docPartUnique/>
      </w:docPartObj>
    </w:sdtPr>
    <w:sdtEndPr/>
    <w:sdtContent>
      <w:p w14:paraId="7E1CBD04" w14:textId="77777777" w:rsidR="00661CE2" w:rsidRDefault="00661CE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D99">
          <w:rPr>
            <w:noProof/>
          </w:rPr>
          <w:t>1</w:t>
        </w:r>
        <w:r>
          <w:fldChar w:fldCharType="end"/>
        </w:r>
      </w:p>
    </w:sdtContent>
  </w:sdt>
  <w:p w14:paraId="2F8C38B1" w14:textId="77777777" w:rsidR="00661CE2" w:rsidRDefault="00661C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F5328" w14:textId="77777777" w:rsidR="006F655A" w:rsidRDefault="006F655A" w:rsidP="00661CE2">
      <w:pPr>
        <w:spacing w:after="0" w:line="240" w:lineRule="auto"/>
      </w:pPr>
      <w:r>
        <w:separator/>
      </w:r>
    </w:p>
  </w:footnote>
  <w:footnote w:type="continuationSeparator" w:id="0">
    <w:p w14:paraId="053E4D87" w14:textId="77777777" w:rsidR="006F655A" w:rsidRDefault="006F655A" w:rsidP="00661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5DCA"/>
    <w:multiLevelType w:val="hybridMultilevel"/>
    <w:tmpl w:val="B288A1B2"/>
    <w:lvl w:ilvl="0" w:tplc="9404055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4FC4656" w:tentative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EE00A52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0EFFD6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6023A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B80D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0FF4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E50884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F343C3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B43B0"/>
    <w:multiLevelType w:val="hybridMultilevel"/>
    <w:tmpl w:val="DBB09B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F1E71"/>
    <w:multiLevelType w:val="hybridMultilevel"/>
    <w:tmpl w:val="D4066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D1943"/>
    <w:multiLevelType w:val="hybridMultilevel"/>
    <w:tmpl w:val="B218B79A"/>
    <w:lvl w:ilvl="0" w:tplc="0419000D">
      <w:start w:val="1"/>
      <w:numFmt w:val="bullet"/>
      <w:lvlText w:val=""/>
      <w:lvlJc w:val="left"/>
      <w:pPr>
        <w:ind w:left="1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29915D01"/>
    <w:multiLevelType w:val="hybridMultilevel"/>
    <w:tmpl w:val="96328E1C"/>
    <w:lvl w:ilvl="0" w:tplc="8446E6C4">
      <w:start w:val="6"/>
      <w:numFmt w:val="decimal"/>
      <w:lvlText w:val="%1"/>
      <w:lvlJc w:val="left"/>
      <w:pPr>
        <w:ind w:left="360" w:hanging="360"/>
      </w:pPr>
      <w:rPr>
        <w:rFonts w:eastAsia="Calibri"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CC48C8"/>
    <w:multiLevelType w:val="hybridMultilevel"/>
    <w:tmpl w:val="D0BAE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00A88"/>
    <w:multiLevelType w:val="hybridMultilevel"/>
    <w:tmpl w:val="9514BF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87962"/>
    <w:multiLevelType w:val="hybridMultilevel"/>
    <w:tmpl w:val="034CFC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F430F"/>
    <w:multiLevelType w:val="hybridMultilevel"/>
    <w:tmpl w:val="7FF689AC"/>
    <w:lvl w:ilvl="0" w:tplc="FD32EB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02C93"/>
    <w:multiLevelType w:val="hybridMultilevel"/>
    <w:tmpl w:val="BE18559E"/>
    <w:lvl w:ilvl="0" w:tplc="FD32EB0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72DB0CE1"/>
    <w:multiLevelType w:val="hybridMultilevel"/>
    <w:tmpl w:val="9968D8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E254E"/>
    <w:multiLevelType w:val="hybridMultilevel"/>
    <w:tmpl w:val="DAA6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6780A"/>
    <w:multiLevelType w:val="hybridMultilevel"/>
    <w:tmpl w:val="E46A6862"/>
    <w:lvl w:ilvl="0" w:tplc="E2DC92B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A3454B2" w:tentative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596F06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AE695D4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9082FE6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AAE30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66D01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96E947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EFEB2D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9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5C"/>
    <w:rsid w:val="0000505C"/>
    <w:rsid w:val="00077BDF"/>
    <w:rsid w:val="00081ED9"/>
    <w:rsid w:val="00144716"/>
    <w:rsid w:val="001C0DC6"/>
    <w:rsid w:val="001D32F9"/>
    <w:rsid w:val="00280E9E"/>
    <w:rsid w:val="002B248E"/>
    <w:rsid w:val="002B2E71"/>
    <w:rsid w:val="002D10CF"/>
    <w:rsid w:val="002D6ED3"/>
    <w:rsid w:val="002E065E"/>
    <w:rsid w:val="002E0BDC"/>
    <w:rsid w:val="002F06F1"/>
    <w:rsid w:val="00336888"/>
    <w:rsid w:val="0038275C"/>
    <w:rsid w:val="00396D9F"/>
    <w:rsid w:val="003A01CC"/>
    <w:rsid w:val="003B12CA"/>
    <w:rsid w:val="003B63AC"/>
    <w:rsid w:val="003C3535"/>
    <w:rsid w:val="00400A2C"/>
    <w:rsid w:val="0041280C"/>
    <w:rsid w:val="004162DD"/>
    <w:rsid w:val="004313BC"/>
    <w:rsid w:val="004336F4"/>
    <w:rsid w:val="0046236B"/>
    <w:rsid w:val="00462413"/>
    <w:rsid w:val="004C7428"/>
    <w:rsid w:val="00502BA5"/>
    <w:rsid w:val="005819B3"/>
    <w:rsid w:val="005D56C7"/>
    <w:rsid w:val="00601037"/>
    <w:rsid w:val="006139C7"/>
    <w:rsid w:val="00637BCA"/>
    <w:rsid w:val="00644655"/>
    <w:rsid w:val="00661CE2"/>
    <w:rsid w:val="00680571"/>
    <w:rsid w:val="00685013"/>
    <w:rsid w:val="006A3391"/>
    <w:rsid w:val="006D1DC0"/>
    <w:rsid w:val="006F655A"/>
    <w:rsid w:val="00710332"/>
    <w:rsid w:val="00724C12"/>
    <w:rsid w:val="00747C3D"/>
    <w:rsid w:val="007921FC"/>
    <w:rsid w:val="007F131A"/>
    <w:rsid w:val="007F590E"/>
    <w:rsid w:val="00806956"/>
    <w:rsid w:val="008613F7"/>
    <w:rsid w:val="00904EB6"/>
    <w:rsid w:val="00932A2C"/>
    <w:rsid w:val="0097352E"/>
    <w:rsid w:val="0097790F"/>
    <w:rsid w:val="009B5325"/>
    <w:rsid w:val="009C06A1"/>
    <w:rsid w:val="00A17769"/>
    <w:rsid w:val="00A32D99"/>
    <w:rsid w:val="00A33BE2"/>
    <w:rsid w:val="00A35B32"/>
    <w:rsid w:val="00A46D04"/>
    <w:rsid w:val="00A47F6C"/>
    <w:rsid w:val="00A526B2"/>
    <w:rsid w:val="00A545F1"/>
    <w:rsid w:val="00A8428F"/>
    <w:rsid w:val="00A85459"/>
    <w:rsid w:val="00AC0D80"/>
    <w:rsid w:val="00AE1640"/>
    <w:rsid w:val="00AE3046"/>
    <w:rsid w:val="00AF6328"/>
    <w:rsid w:val="00B21435"/>
    <w:rsid w:val="00B458AB"/>
    <w:rsid w:val="00B531B4"/>
    <w:rsid w:val="00B540CD"/>
    <w:rsid w:val="00B67547"/>
    <w:rsid w:val="00B75648"/>
    <w:rsid w:val="00B94D74"/>
    <w:rsid w:val="00BA7EF7"/>
    <w:rsid w:val="00BC1058"/>
    <w:rsid w:val="00C45939"/>
    <w:rsid w:val="00C6189D"/>
    <w:rsid w:val="00C86351"/>
    <w:rsid w:val="00C9204F"/>
    <w:rsid w:val="00C95411"/>
    <w:rsid w:val="00D27129"/>
    <w:rsid w:val="00D5593C"/>
    <w:rsid w:val="00D8466B"/>
    <w:rsid w:val="00DB61F0"/>
    <w:rsid w:val="00DC498C"/>
    <w:rsid w:val="00DD182F"/>
    <w:rsid w:val="00E17AA2"/>
    <w:rsid w:val="00E5156E"/>
    <w:rsid w:val="00E57497"/>
    <w:rsid w:val="00E93112"/>
    <w:rsid w:val="00EF40DD"/>
    <w:rsid w:val="00F304AF"/>
    <w:rsid w:val="00FA1331"/>
    <w:rsid w:val="00FB2DE8"/>
    <w:rsid w:val="00FB3B24"/>
    <w:rsid w:val="00FC5BE0"/>
    <w:rsid w:val="00FD6E33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10E42"/>
  <w15:chartTrackingRefBased/>
  <w15:docId w15:val="{A6FF65E8-6E0B-43A7-B700-73B42092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0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F16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02BA5"/>
    <w:rPr>
      <w:b/>
      <w:bCs/>
    </w:rPr>
  </w:style>
  <w:style w:type="table" w:styleId="a6">
    <w:name w:val="Table Grid"/>
    <w:basedOn w:val="a1"/>
    <w:uiPriority w:val="39"/>
    <w:rsid w:val="0046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6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1CE2"/>
  </w:style>
  <w:style w:type="paragraph" w:styleId="a9">
    <w:name w:val="footer"/>
    <w:basedOn w:val="a"/>
    <w:link w:val="aa"/>
    <w:uiPriority w:val="99"/>
    <w:unhideWhenUsed/>
    <w:rsid w:val="0066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1CE2"/>
  </w:style>
  <w:style w:type="character" w:styleId="ab">
    <w:name w:val="annotation reference"/>
    <w:basedOn w:val="a0"/>
    <w:uiPriority w:val="99"/>
    <w:semiHidden/>
    <w:unhideWhenUsed/>
    <w:rsid w:val="00661C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61C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61C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61C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61CE2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661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61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Burdenko</dc:creator>
  <cp:keywords/>
  <dc:description/>
  <cp:lastModifiedBy>User</cp:lastModifiedBy>
  <cp:revision>22</cp:revision>
  <dcterms:created xsi:type="dcterms:W3CDTF">2022-05-18T08:14:00Z</dcterms:created>
  <dcterms:modified xsi:type="dcterms:W3CDTF">2022-05-27T14:02:00Z</dcterms:modified>
</cp:coreProperties>
</file>